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05" w:rsidRPr="00F236CF" w:rsidRDefault="00226505" w:rsidP="001D760D">
      <w:pPr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A64D4B" w:rsidRPr="008A3DDF" w:rsidRDefault="00626955" w:rsidP="00C1025E">
      <w:pPr>
        <w:jc w:val="center"/>
        <w:rPr>
          <w:rFonts w:ascii="Arial Narrow" w:hAnsi="Arial Narrow"/>
          <w:b/>
          <w:sz w:val="22"/>
          <w:szCs w:val="22"/>
        </w:rPr>
      </w:pPr>
      <w:r w:rsidRPr="008A3DDF">
        <w:rPr>
          <w:rFonts w:ascii="Arial Narrow" w:hAnsi="Arial Narrow"/>
          <w:b/>
          <w:sz w:val="22"/>
          <w:szCs w:val="22"/>
        </w:rPr>
        <w:t>POSLOV</w:t>
      </w:r>
      <w:r w:rsidR="00A64D4B" w:rsidRPr="008A3DDF">
        <w:rPr>
          <w:rFonts w:ascii="Arial Narrow" w:hAnsi="Arial Narrow"/>
          <w:b/>
          <w:sz w:val="22"/>
          <w:szCs w:val="22"/>
        </w:rPr>
        <w:t>NA DELEGACIJA IN B2B SREČANJA</w:t>
      </w:r>
    </w:p>
    <w:p w:rsidR="0019166E" w:rsidRPr="008A3DDF" w:rsidRDefault="0019166E" w:rsidP="0019166E">
      <w:pPr>
        <w:jc w:val="center"/>
        <w:rPr>
          <w:rFonts w:ascii="Arial Narrow" w:hAnsi="Arial Narrow"/>
          <w:b/>
          <w:sz w:val="22"/>
          <w:szCs w:val="22"/>
        </w:rPr>
      </w:pPr>
      <w:r w:rsidRPr="008A3DDF">
        <w:rPr>
          <w:rFonts w:ascii="Arial Narrow" w:hAnsi="Arial Narrow"/>
          <w:b/>
          <w:sz w:val="22"/>
          <w:szCs w:val="22"/>
        </w:rPr>
        <w:t>4. – 5. april 2017</w:t>
      </w:r>
      <w:r w:rsidR="005E6A4B" w:rsidRPr="008A3DDF">
        <w:rPr>
          <w:rFonts w:ascii="Arial Narrow" w:hAnsi="Arial Narrow"/>
          <w:b/>
          <w:sz w:val="22"/>
          <w:szCs w:val="22"/>
        </w:rPr>
        <w:t>, Milano, Italija</w:t>
      </w:r>
    </w:p>
    <w:p w:rsidR="00F236CF" w:rsidRPr="008A3DDF" w:rsidRDefault="00F236CF" w:rsidP="00F236CF">
      <w:pPr>
        <w:jc w:val="center"/>
        <w:rPr>
          <w:rFonts w:ascii="Arial Narrow" w:hAnsi="Arial Narrow"/>
          <w:b/>
          <w:sz w:val="32"/>
          <w:szCs w:val="32"/>
        </w:rPr>
      </w:pPr>
    </w:p>
    <w:p w:rsidR="00F236CF" w:rsidRPr="008A3DDF" w:rsidRDefault="00F236CF" w:rsidP="00F236CF">
      <w:pPr>
        <w:jc w:val="center"/>
        <w:rPr>
          <w:rFonts w:ascii="Arial Narrow" w:hAnsi="Arial Narrow"/>
          <w:b/>
          <w:sz w:val="32"/>
          <w:szCs w:val="32"/>
        </w:rPr>
      </w:pPr>
      <w:r w:rsidRPr="008A3DDF">
        <w:rPr>
          <w:rFonts w:ascii="Arial Narrow" w:hAnsi="Arial Narrow"/>
          <w:b/>
          <w:sz w:val="32"/>
          <w:szCs w:val="32"/>
        </w:rPr>
        <w:t>P R O G R A M</w:t>
      </w:r>
    </w:p>
    <w:p w:rsidR="00C1025E" w:rsidRPr="008A3DDF" w:rsidRDefault="00C1025E" w:rsidP="001D760D">
      <w:pPr>
        <w:jc w:val="left"/>
        <w:rPr>
          <w:rFonts w:ascii="Arial Narrow" w:hAnsi="Arial Narrow"/>
          <w:sz w:val="22"/>
          <w:szCs w:val="22"/>
        </w:rPr>
      </w:pPr>
    </w:p>
    <w:p w:rsidR="00F236CF" w:rsidRPr="008A3DDF" w:rsidRDefault="00F236CF" w:rsidP="001D760D">
      <w:pPr>
        <w:jc w:val="left"/>
        <w:rPr>
          <w:rFonts w:ascii="Arial Narrow" w:hAnsi="Arial Narrow"/>
          <w:b/>
          <w:color w:val="3B3838" w:themeColor="background2" w:themeShade="40"/>
          <w:sz w:val="22"/>
          <w:szCs w:val="22"/>
        </w:rPr>
      </w:pPr>
    </w:p>
    <w:p w:rsidR="00E35CE8" w:rsidRPr="008A3DDF" w:rsidRDefault="00E35CE8" w:rsidP="001D760D">
      <w:pPr>
        <w:jc w:val="left"/>
        <w:rPr>
          <w:rFonts w:ascii="Arial Narrow" w:hAnsi="Arial Narrow"/>
          <w:color w:val="3B3838" w:themeColor="background2" w:themeShade="40"/>
          <w:sz w:val="22"/>
          <w:szCs w:val="22"/>
        </w:rPr>
      </w:pPr>
      <w:r w:rsidRPr="008A3DDF">
        <w:rPr>
          <w:rFonts w:ascii="Arial Narrow" w:hAnsi="Arial Narrow"/>
          <w:b/>
          <w:color w:val="3B3838" w:themeColor="background2" w:themeShade="40"/>
          <w:sz w:val="22"/>
          <w:szCs w:val="22"/>
        </w:rPr>
        <w:t>4. april</w:t>
      </w:r>
      <w:r w:rsidR="002C0692" w:rsidRPr="008A3DDF">
        <w:rPr>
          <w:rFonts w:ascii="Arial Narrow" w:hAnsi="Arial Narrow"/>
          <w:b/>
          <w:color w:val="3B3838" w:themeColor="background2" w:themeShade="40"/>
          <w:sz w:val="22"/>
          <w:szCs w:val="22"/>
        </w:rPr>
        <w:t xml:space="preserve"> 2017</w:t>
      </w:r>
      <w:r w:rsidR="002C0692" w:rsidRPr="008A3DDF">
        <w:rPr>
          <w:rFonts w:ascii="Arial Narrow" w:hAnsi="Arial Narrow"/>
          <w:color w:val="3B3838" w:themeColor="background2" w:themeShade="40"/>
          <w:sz w:val="22"/>
          <w:szCs w:val="22"/>
        </w:rPr>
        <w:t xml:space="preserve"> </w:t>
      </w:r>
    </w:p>
    <w:p w:rsidR="00F236CF" w:rsidRPr="008A3DDF" w:rsidRDefault="00F236CF" w:rsidP="001D760D">
      <w:pPr>
        <w:jc w:val="left"/>
        <w:rPr>
          <w:rFonts w:ascii="Arial Narrow" w:hAnsi="Arial Narrow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79"/>
        <w:gridCol w:w="6800"/>
      </w:tblGrid>
      <w:tr w:rsidR="00F30831" w:rsidRPr="008A3DDF" w:rsidTr="00F236CF">
        <w:tc>
          <w:tcPr>
            <w:tcW w:w="1980" w:type="dxa"/>
          </w:tcPr>
          <w:p w:rsidR="00F30831" w:rsidRPr="008A3DDF" w:rsidRDefault="00F30831" w:rsidP="001D760D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8:00</w:t>
            </w:r>
          </w:p>
        </w:tc>
        <w:tc>
          <w:tcPr>
            <w:tcW w:w="6804" w:type="dxa"/>
          </w:tcPr>
          <w:p w:rsidR="00F30831" w:rsidRPr="008A3DDF" w:rsidRDefault="00F30831" w:rsidP="00F30831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 xml:space="preserve">odhod iz Ljubljane </w:t>
            </w:r>
            <w:r w:rsidRPr="008A3DDF">
              <w:rPr>
                <w:rFonts w:ascii="Arial Narrow" w:hAnsi="Arial Narrow"/>
                <w:i/>
                <w:sz w:val="22"/>
                <w:szCs w:val="22"/>
              </w:rPr>
              <w:t>(GZS, Dimičeva 13, Ljubljana)</w:t>
            </w:r>
            <w:r w:rsidRPr="008A3DDF">
              <w:rPr>
                <w:rFonts w:ascii="Arial Narrow" w:hAnsi="Arial Narrow"/>
                <w:sz w:val="22"/>
                <w:szCs w:val="22"/>
              </w:rPr>
              <w:t xml:space="preserve"> z organiziranim prevozom</w:t>
            </w:r>
          </w:p>
        </w:tc>
      </w:tr>
      <w:tr w:rsidR="00F30831" w:rsidRPr="008A3DDF" w:rsidTr="00F236CF">
        <w:tc>
          <w:tcPr>
            <w:tcW w:w="1980" w:type="dxa"/>
          </w:tcPr>
          <w:p w:rsidR="00F30831" w:rsidRPr="008A3DDF" w:rsidRDefault="00F30831" w:rsidP="001D760D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okoli 14:00</w:t>
            </w:r>
          </w:p>
        </w:tc>
        <w:tc>
          <w:tcPr>
            <w:tcW w:w="6804" w:type="dxa"/>
          </w:tcPr>
          <w:p w:rsidR="00F30831" w:rsidRPr="008A3DDF" w:rsidRDefault="00930B86" w:rsidP="001D760D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F30831" w:rsidRPr="008A3DDF">
              <w:rPr>
                <w:rFonts w:ascii="Arial Narrow" w:hAnsi="Arial Narrow"/>
                <w:sz w:val="22"/>
                <w:szCs w:val="22"/>
              </w:rPr>
              <w:t>rihod v Milano in namestitev</w:t>
            </w:r>
          </w:p>
        </w:tc>
      </w:tr>
      <w:tr w:rsidR="00F30831" w:rsidRPr="008A3DDF" w:rsidTr="00F236CF">
        <w:tc>
          <w:tcPr>
            <w:tcW w:w="1980" w:type="dxa"/>
          </w:tcPr>
          <w:p w:rsidR="00F30831" w:rsidRPr="008A3DDF" w:rsidRDefault="00F30831" w:rsidP="002B4C89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17:00</w:t>
            </w:r>
          </w:p>
        </w:tc>
        <w:tc>
          <w:tcPr>
            <w:tcW w:w="6804" w:type="dxa"/>
          </w:tcPr>
          <w:p w:rsidR="00F30831" w:rsidRPr="008A3DDF" w:rsidRDefault="00F30831" w:rsidP="002B4C89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 xml:space="preserve">registracija udeležencev, galerija San </w:t>
            </w:r>
            <w:proofErr w:type="spellStart"/>
            <w:r w:rsidRPr="008A3DDF">
              <w:rPr>
                <w:rFonts w:ascii="Arial Narrow" w:hAnsi="Arial Narrow"/>
                <w:sz w:val="22"/>
                <w:szCs w:val="22"/>
              </w:rPr>
              <w:t>Fedele</w:t>
            </w:r>
            <w:proofErr w:type="spellEnd"/>
            <w:r w:rsidRPr="008A3DDF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8A3DDF">
              <w:rPr>
                <w:rFonts w:ascii="Arial Narrow" w:hAnsi="Arial Narrow"/>
                <w:sz w:val="22"/>
                <w:szCs w:val="22"/>
              </w:rPr>
              <w:t>Piazza</w:t>
            </w:r>
            <w:proofErr w:type="spellEnd"/>
            <w:r w:rsidRPr="008A3DDF">
              <w:rPr>
                <w:rFonts w:ascii="Arial Narrow" w:hAnsi="Arial Narrow"/>
                <w:sz w:val="22"/>
                <w:szCs w:val="22"/>
              </w:rPr>
              <w:t xml:space="preserve"> San </w:t>
            </w:r>
            <w:proofErr w:type="spellStart"/>
            <w:r w:rsidRPr="008A3DDF">
              <w:rPr>
                <w:rFonts w:ascii="Arial Narrow" w:hAnsi="Arial Narrow"/>
                <w:sz w:val="22"/>
                <w:szCs w:val="22"/>
              </w:rPr>
              <w:t>Fedele</w:t>
            </w:r>
            <w:proofErr w:type="spellEnd"/>
            <w:r w:rsidRPr="008A3DDF">
              <w:rPr>
                <w:rFonts w:ascii="Arial Narrow" w:hAnsi="Arial Narrow"/>
                <w:sz w:val="22"/>
                <w:szCs w:val="22"/>
              </w:rPr>
              <w:t>, 4, Milano</w:t>
            </w:r>
          </w:p>
        </w:tc>
      </w:tr>
      <w:tr w:rsidR="00F30831" w:rsidRPr="008A3DDF" w:rsidTr="00F236CF">
        <w:tc>
          <w:tcPr>
            <w:tcW w:w="1980" w:type="dxa"/>
          </w:tcPr>
          <w:p w:rsidR="00F30831" w:rsidRPr="008A3DDF" w:rsidRDefault="00F30831" w:rsidP="003F118D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18</w:t>
            </w:r>
            <w:r w:rsidR="003F118D" w:rsidRPr="008A3DDF">
              <w:rPr>
                <w:rFonts w:ascii="Arial Narrow" w:hAnsi="Arial Narrow"/>
                <w:sz w:val="22"/>
                <w:szCs w:val="22"/>
              </w:rPr>
              <w:t>:</w:t>
            </w:r>
            <w:r w:rsidRPr="008A3DDF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804" w:type="dxa"/>
          </w:tcPr>
          <w:p w:rsidR="00F30831" w:rsidRPr="008A3DDF" w:rsidRDefault="00F30831" w:rsidP="002B4C89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otvoritev razstave in druženje z udeleženci</w:t>
            </w:r>
            <w:r w:rsidR="0003746F" w:rsidRPr="008A3DDF">
              <w:rPr>
                <w:rFonts w:ascii="Arial Narrow" w:hAnsi="Arial Narrow"/>
                <w:sz w:val="22"/>
                <w:szCs w:val="22"/>
              </w:rPr>
              <w:t>*</w:t>
            </w:r>
          </w:p>
        </w:tc>
      </w:tr>
      <w:tr w:rsidR="00F30831" w:rsidRPr="008A3DDF" w:rsidTr="00F236CF">
        <w:tc>
          <w:tcPr>
            <w:tcW w:w="1980" w:type="dxa"/>
          </w:tcPr>
          <w:p w:rsidR="00F30831" w:rsidRPr="008A3DDF" w:rsidRDefault="00F30831" w:rsidP="001D760D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21:00</w:t>
            </w:r>
          </w:p>
        </w:tc>
        <w:tc>
          <w:tcPr>
            <w:tcW w:w="6804" w:type="dxa"/>
          </w:tcPr>
          <w:p w:rsidR="00F30831" w:rsidRPr="008A3DDF" w:rsidRDefault="00930B86" w:rsidP="001D760D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F30831" w:rsidRPr="008A3DDF">
              <w:rPr>
                <w:rFonts w:ascii="Arial Narrow" w:hAnsi="Arial Narrow"/>
                <w:sz w:val="22"/>
                <w:szCs w:val="22"/>
              </w:rPr>
              <w:t>aključek in povratek v hotel</w:t>
            </w:r>
          </w:p>
        </w:tc>
      </w:tr>
    </w:tbl>
    <w:p w:rsidR="00C446ED" w:rsidRPr="00AF625D" w:rsidRDefault="00C446ED" w:rsidP="001D760D">
      <w:pPr>
        <w:jc w:val="left"/>
        <w:rPr>
          <w:rFonts w:ascii="Arial Narrow" w:hAnsi="Arial Narrow"/>
          <w:sz w:val="16"/>
          <w:szCs w:val="16"/>
        </w:rPr>
      </w:pPr>
    </w:p>
    <w:p w:rsidR="005E6A4B" w:rsidRPr="008A3DDF" w:rsidRDefault="009A051D" w:rsidP="004901B2">
      <w:pPr>
        <w:rPr>
          <w:rFonts w:ascii="Arial Narrow" w:hAnsi="Arial Narrow"/>
          <w:sz w:val="18"/>
          <w:szCs w:val="18"/>
        </w:rPr>
      </w:pPr>
      <w:r w:rsidRPr="008A3DDF">
        <w:rPr>
          <w:rFonts w:ascii="Arial Narrow" w:hAnsi="Arial Narrow"/>
          <w:sz w:val="22"/>
          <w:szCs w:val="22"/>
        </w:rPr>
        <w:t>*</w:t>
      </w:r>
      <w:r w:rsidR="002C0692" w:rsidRPr="008A3DDF">
        <w:rPr>
          <w:rFonts w:ascii="Arial Narrow" w:hAnsi="Arial Narrow"/>
          <w:sz w:val="18"/>
          <w:szCs w:val="18"/>
        </w:rPr>
        <w:t xml:space="preserve">Na otvoritev bodo </w:t>
      </w:r>
      <w:r w:rsidR="00350352" w:rsidRPr="008A3DDF">
        <w:rPr>
          <w:rFonts w:ascii="Arial Narrow" w:hAnsi="Arial Narrow"/>
          <w:sz w:val="18"/>
          <w:szCs w:val="18"/>
        </w:rPr>
        <w:t xml:space="preserve">vabljeni </w:t>
      </w:r>
      <w:r w:rsidR="002C0692" w:rsidRPr="008A3DDF">
        <w:rPr>
          <w:rFonts w:ascii="Arial Narrow" w:hAnsi="Arial Narrow"/>
          <w:sz w:val="18"/>
          <w:szCs w:val="18"/>
        </w:rPr>
        <w:t xml:space="preserve">predstavniki medijev in italijanskih inštitucij, </w:t>
      </w:r>
      <w:r w:rsidR="00350352" w:rsidRPr="008A3DDF">
        <w:rPr>
          <w:rFonts w:ascii="Arial Narrow" w:hAnsi="Arial Narrow"/>
          <w:sz w:val="18"/>
          <w:szCs w:val="18"/>
        </w:rPr>
        <w:t xml:space="preserve">arhitekti, oblikovalci in </w:t>
      </w:r>
      <w:r w:rsidR="0003746F" w:rsidRPr="008A3DDF">
        <w:rPr>
          <w:rFonts w:ascii="Arial Narrow" w:hAnsi="Arial Narrow"/>
          <w:sz w:val="18"/>
          <w:szCs w:val="18"/>
        </w:rPr>
        <w:t xml:space="preserve">predstavniki design </w:t>
      </w:r>
      <w:r w:rsidR="00350352" w:rsidRPr="008A3DDF">
        <w:rPr>
          <w:rFonts w:ascii="Arial Narrow" w:hAnsi="Arial Narrow"/>
          <w:sz w:val="18"/>
          <w:szCs w:val="18"/>
        </w:rPr>
        <w:t>trgov</w:t>
      </w:r>
      <w:r w:rsidR="0003746F" w:rsidRPr="008A3DDF">
        <w:rPr>
          <w:rFonts w:ascii="Arial Narrow" w:hAnsi="Arial Narrow"/>
          <w:sz w:val="18"/>
          <w:szCs w:val="18"/>
        </w:rPr>
        <w:t>in</w:t>
      </w:r>
      <w:r w:rsidR="00350352" w:rsidRPr="008A3DDF">
        <w:rPr>
          <w:rFonts w:ascii="Arial Narrow" w:hAnsi="Arial Narrow"/>
          <w:sz w:val="18"/>
          <w:szCs w:val="18"/>
        </w:rPr>
        <w:t>.</w:t>
      </w:r>
      <w:r w:rsidR="002C0692" w:rsidRPr="008A3DDF">
        <w:rPr>
          <w:rFonts w:ascii="Arial Narrow" w:hAnsi="Arial Narrow"/>
          <w:sz w:val="18"/>
          <w:szCs w:val="18"/>
        </w:rPr>
        <w:t xml:space="preserve"> Predvsem slednji skupini, kot potencialnim partnerjem, bomo vnaprej predstavili slovenske udeležence </w:t>
      </w:r>
      <w:r w:rsidR="0003746F" w:rsidRPr="008A3DDF">
        <w:rPr>
          <w:rFonts w:ascii="Arial Narrow" w:hAnsi="Arial Narrow"/>
          <w:sz w:val="18"/>
          <w:szCs w:val="18"/>
        </w:rPr>
        <w:t xml:space="preserve">poslovne delegacije </w:t>
      </w:r>
      <w:r w:rsidR="002C0692" w:rsidRPr="008A3DDF">
        <w:rPr>
          <w:rFonts w:ascii="Arial Narrow" w:hAnsi="Arial Narrow"/>
          <w:sz w:val="18"/>
          <w:szCs w:val="18"/>
        </w:rPr>
        <w:t>s predlogi sodelovanja</w:t>
      </w:r>
      <w:r w:rsidR="0003746F" w:rsidRPr="008A3DDF">
        <w:rPr>
          <w:rFonts w:ascii="Arial Narrow" w:hAnsi="Arial Narrow"/>
          <w:sz w:val="18"/>
          <w:szCs w:val="18"/>
        </w:rPr>
        <w:t xml:space="preserve"> (predstavitveni katalog)</w:t>
      </w:r>
      <w:r w:rsidR="002C0692" w:rsidRPr="008A3DDF">
        <w:rPr>
          <w:rFonts w:ascii="Arial Narrow" w:hAnsi="Arial Narrow"/>
          <w:sz w:val="18"/>
          <w:szCs w:val="18"/>
        </w:rPr>
        <w:t xml:space="preserve"> in zbrali njihov interes za povezovanje.</w:t>
      </w:r>
      <w:r w:rsidR="005E6A4B" w:rsidRPr="008A3DDF">
        <w:rPr>
          <w:rFonts w:ascii="Arial Narrow" w:hAnsi="Arial Narrow"/>
          <w:sz w:val="18"/>
          <w:szCs w:val="18"/>
        </w:rPr>
        <w:t xml:space="preserve"> </w:t>
      </w:r>
      <w:r w:rsidR="0003746F" w:rsidRPr="008A3DDF">
        <w:rPr>
          <w:rFonts w:ascii="Arial Narrow" w:hAnsi="Arial Narrow"/>
          <w:sz w:val="18"/>
          <w:szCs w:val="18"/>
        </w:rPr>
        <w:t xml:space="preserve">Častni govorniki na otvoritvi bodo predstavniki </w:t>
      </w:r>
      <w:r w:rsidR="004901B2" w:rsidRPr="008A3DDF">
        <w:rPr>
          <w:rFonts w:ascii="Arial Narrow" w:hAnsi="Arial Narrow"/>
          <w:sz w:val="18"/>
          <w:szCs w:val="18"/>
        </w:rPr>
        <w:t xml:space="preserve">SPIRIT, </w:t>
      </w:r>
      <w:r w:rsidR="0003746F" w:rsidRPr="008A3DDF">
        <w:rPr>
          <w:rFonts w:ascii="Arial Narrow" w:hAnsi="Arial Narrow"/>
          <w:sz w:val="18"/>
          <w:szCs w:val="18"/>
        </w:rPr>
        <w:t>MGRT in drugih slovenskih inštitucij.</w:t>
      </w:r>
    </w:p>
    <w:p w:rsidR="00E35CE8" w:rsidRPr="008A3DDF" w:rsidRDefault="00E35CE8" w:rsidP="001D760D">
      <w:pPr>
        <w:jc w:val="left"/>
        <w:rPr>
          <w:rFonts w:ascii="Arial Narrow" w:hAnsi="Arial Narrow"/>
          <w:sz w:val="22"/>
          <w:szCs w:val="22"/>
        </w:rPr>
      </w:pPr>
    </w:p>
    <w:p w:rsidR="00044C72" w:rsidRPr="008A3DDF" w:rsidRDefault="00044C72" w:rsidP="001D760D">
      <w:pPr>
        <w:jc w:val="left"/>
        <w:rPr>
          <w:rFonts w:ascii="Arial Narrow" w:hAnsi="Arial Narrow"/>
          <w:sz w:val="22"/>
          <w:szCs w:val="22"/>
        </w:rPr>
      </w:pPr>
    </w:p>
    <w:p w:rsidR="00BF472C" w:rsidRPr="008A3DDF" w:rsidRDefault="00E35CE8" w:rsidP="001D760D">
      <w:pPr>
        <w:jc w:val="left"/>
        <w:rPr>
          <w:rFonts w:ascii="Arial Narrow" w:hAnsi="Arial Narrow"/>
          <w:sz w:val="22"/>
          <w:szCs w:val="22"/>
        </w:rPr>
      </w:pPr>
      <w:r w:rsidRPr="008A3DDF">
        <w:rPr>
          <w:rFonts w:ascii="Arial Narrow" w:hAnsi="Arial Narrow"/>
          <w:b/>
          <w:color w:val="3B3838" w:themeColor="background2" w:themeShade="40"/>
          <w:sz w:val="22"/>
          <w:szCs w:val="22"/>
        </w:rPr>
        <w:t>5. april</w:t>
      </w:r>
      <w:r w:rsidR="002C0692" w:rsidRPr="008A3DDF">
        <w:rPr>
          <w:rFonts w:ascii="Arial Narrow" w:hAnsi="Arial Narrow"/>
          <w:b/>
          <w:color w:val="3B3838" w:themeColor="background2" w:themeShade="40"/>
          <w:sz w:val="22"/>
          <w:szCs w:val="22"/>
        </w:rPr>
        <w:t xml:space="preserve"> 2017</w:t>
      </w:r>
      <w:r w:rsidR="002C0692" w:rsidRPr="008A3DDF">
        <w:rPr>
          <w:rFonts w:ascii="Arial Narrow" w:hAnsi="Arial Narrow"/>
          <w:color w:val="3B3838" w:themeColor="background2" w:themeShade="40"/>
          <w:sz w:val="22"/>
          <w:szCs w:val="22"/>
        </w:rPr>
        <w:t xml:space="preserve"> </w:t>
      </w:r>
    </w:p>
    <w:p w:rsidR="003F118D" w:rsidRPr="008A3DDF" w:rsidRDefault="003F118D" w:rsidP="001D760D">
      <w:pPr>
        <w:jc w:val="left"/>
        <w:rPr>
          <w:rFonts w:ascii="Arial Narrow" w:hAnsi="Arial Narrow"/>
          <w:sz w:val="22"/>
          <w:szCs w:val="22"/>
        </w:rPr>
      </w:pP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3F118D" w:rsidRPr="008A3DDF" w:rsidTr="007165C5">
        <w:tc>
          <w:tcPr>
            <w:tcW w:w="1980" w:type="dxa"/>
          </w:tcPr>
          <w:p w:rsidR="003F118D" w:rsidRPr="008A3DDF" w:rsidRDefault="003F118D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8:00</w:t>
            </w:r>
          </w:p>
        </w:tc>
        <w:tc>
          <w:tcPr>
            <w:tcW w:w="6804" w:type="dxa"/>
          </w:tcPr>
          <w:p w:rsidR="003F118D" w:rsidRPr="008A3DDF" w:rsidRDefault="003F118D" w:rsidP="003F118D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 xml:space="preserve">odhod iz hotela na Salone del </w:t>
            </w:r>
            <w:proofErr w:type="spellStart"/>
            <w:r w:rsidRPr="008A3DDF">
              <w:rPr>
                <w:rFonts w:ascii="Arial Narrow" w:hAnsi="Arial Narrow"/>
                <w:sz w:val="22"/>
                <w:szCs w:val="22"/>
              </w:rPr>
              <w:t>Mobile</w:t>
            </w:r>
            <w:proofErr w:type="spellEnd"/>
            <w:r w:rsidR="00F23303" w:rsidRPr="008A3DDF">
              <w:rPr>
                <w:rFonts w:ascii="Arial Narrow" w:hAnsi="Arial Narrow"/>
                <w:sz w:val="22"/>
                <w:szCs w:val="22"/>
              </w:rPr>
              <w:t xml:space="preserve">, sejmišče </w:t>
            </w:r>
            <w:proofErr w:type="spellStart"/>
            <w:r w:rsidR="00F23303" w:rsidRPr="008A3DDF">
              <w:rPr>
                <w:rFonts w:ascii="Arial Narrow" w:hAnsi="Arial Narrow"/>
                <w:sz w:val="22"/>
                <w:szCs w:val="22"/>
              </w:rPr>
              <w:t>Fiera</w:t>
            </w:r>
            <w:proofErr w:type="spellEnd"/>
            <w:r w:rsidR="00F23303" w:rsidRPr="008A3DD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23303" w:rsidRPr="008A3DDF">
              <w:rPr>
                <w:rFonts w:ascii="Arial Narrow" w:hAnsi="Arial Narrow"/>
                <w:sz w:val="22"/>
                <w:szCs w:val="22"/>
              </w:rPr>
              <w:t>Rho</w:t>
            </w:r>
            <w:proofErr w:type="spellEnd"/>
          </w:p>
        </w:tc>
      </w:tr>
      <w:tr w:rsidR="00930B86" w:rsidRPr="008A3DDF" w:rsidTr="00347E16">
        <w:tc>
          <w:tcPr>
            <w:tcW w:w="1980" w:type="dxa"/>
          </w:tcPr>
          <w:p w:rsidR="00930B86" w:rsidRPr="008A3DDF" w:rsidRDefault="00930B86" w:rsidP="00930B8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8A3DDF">
              <w:rPr>
                <w:rFonts w:ascii="Arial Narrow" w:hAnsi="Arial Narrow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8A3DDF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6804" w:type="dxa"/>
          </w:tcPr>
          <w:p w:rsidR="00930B86" w:rsidRPr="008A3DDF" w:rsidRDefault="00930B86" w:rsidP="00347E1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Ogled sejma</w:t>
            </w:r>
          </w:p>
        </w:tc>
      </w:tr>
      <w:tr w:rsidR="003F118D" w:rsidRPr="008A3DDF" w:rsidTr="007165C5">
        <w:tc>
          <w:tcPr>
            <w:tcW w:w="1980" w:type="dxa"/>
          </w:tcPr>
          <w:p w:rsidR="003F118D" w:rsidRPr="008A3DDF" w:rsidRDefault="00930B86" w:rsidP="00930B8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="003F118D" w:rsidRPr="008A3DD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F118D" w:rsidRPr="008A3DDF">
              <w:rPr>
                <w:rFonts w:ascii="Arial Narrow" w:hAnsi="Arial Narrow"/>
                <w:sz w:val="22"/>
                <w:szCs w:val="22"/>
              </w:rPr>
              <w:t>0 - 1</w:t>
            </w:r>
            <w:r>
              <w:rPr>
                <w:rFonts w:ascii="Arial Narrow" w:hAnsi="Arial Narrow"/>
                <w:sz w:val="22"/>
                <w:szCs w:val="22"/>
              </w:rPr>
              <w:t>4:3</w:t>
            </w:r>
            <w:r w:rsidR="003F118D" w:rsidRPr="008A3D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236CF" w:rsidRPr="008A3DDF" w:rsidRDefault="003F118D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B2B sestanki s trgovskimi agenti</w:t>
            </w:r>
            <w:r w:rsidR="00F23303" w:rsidRPr="008A3D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F118D" w:rsidRPr="008A3DDF" w:rsidRDefault="00F236CF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L</w:t>
            </w:r>
            <w:r w:rsidR="00F23303" w:rsidRPr="008A3DDF">
              <w:rPr>
                <w:rFonts w:ascii="Arial Narrow" w:hAnsi="Arial Narrow"/>
                <w:sz w:val="22"/>
                <w:szCs w:val="22"/>
              </w:rPr>
              <w:t>okacija: raz</w:t>
            </w:r>
            <w:r w:rsidRPr="008A3DDF">
              <w:rPr>
                <w:rFonts w:ascii="Arial Narrow" w:hAnsi="Arial Narrow"/>
                <w:sz w:val="22"/>
                <w:szCs w:val="22"/>
              </w:rPr>
              <w:t xml:space="preserve">stavni prostor podjetja </w:t>
            </w:r>
            <w:proofErr w:type="spellStart"/>
            <w:r w:rsidRPr="008A3DDF">
              <w:rPr>
                <w:rFonts w:ascii="Arial Narrow" w:hAnsi="Arial Narrow"/>
                <w:sz w:val="22"/>
                <w:szCs w:val="22"/>
              </w:rPr>
              <w:t>Stilles</w:t>
            </w:r>
            <w:proofErr w:type="spellEnd"/>
            <w:r w:rsidR="00F23303" w:rsidRPr="008A3D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236CF" w:rsidRPr="008A3DDF" w:rsidTr="007165C5">
        <w:tc>
          <w:tcPr>
            <w:tcW w:w="1980" w:type="dxa"/>
          </w:tcPr>
          <w:p w:rsidR="00F236CF" w:rsidRPr="008A3DDF" w:rsidRDefault="00930B86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14:3</w:t>
            </w:r>
            <w:r w:rsidR="00F236CF" w:rsidRPr="008A3DDF">
              <w:rPr>
                <w:rFonts w:ascii="Arial Narrow" w:hAnsi="Arial Narrow"/>
                <w:sz w:val="22"/>
                <w:szCs w:val="22"/>
              </w:rPr>
              <w:t>0 – 16:00</w:t>
            </w:r>
          </w:p>
        </w:tc>
        <w:tc>
          <w:tcPr>
            <w:tcW w:w="6804" w:type="dxa"/>
          </w:tcPr>
          <w:p w:rsidR="00F236CF" w:rsidRPr="008A3DDF" w:rsidRDefault="00F236CF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Ogled sejma</w:t>
            </w:r>
          </w:p>
        </w:tc>
      </w:tr>
      <w:tr w:rsidR="00F236CF" w:rsidRPr="008A3DDF" w:rsidTr="007165C5">
        <w:tc>
          <w:tcPr>
            <w:tcW w:w="1980" w:type="dxa"/>
          </w:tcPr>
          <w:p w:rsidR="00F236CF" w:rsidRPr="008A3DDF" w:rsidRDefault="00F236CF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16:00</w:t>
            </w:r>
          </w:p>
        </w:tc>
        <w:tc>
          <w:tcPr>
            <w:tcW w:w="6804" w:type="dxa"/>
          </w:tcPr>
          <w:p w:rsidR="00F236CF" w:rsidRPr="008A3DDF" w:rsidRDefault="00F236CF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Odhod v center Milana</w:t>
            </w:r>
          </w:p>
        </w:tc>
      </w:tr>
      <w:tr w:rsidR="003F118D" w:rsidRPr="008A3DDF" w:rsidTr="007165C5">
        <w:tc>
          <w:tcPr>
            <w:tcW w:w="1980" w:type="dxa"/>
          </w:tcPr>
          <w:p w:rsidR="003F118D" w:rsidRPr="008A3DDF" w:rsidRDefault="003F118D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17:00</w:t>
            </w:r>
          </w:p>
        </w:tc>
        <w:tc>
          <w:tcPr>
            <w:tcW w:w="6804" w:type="dxa"/>
          </w:tcPr>
          <w:p w:rsidR="003F118D" w:rsidRPr="008A3DDF" w:rsidRDefault="003F118D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 xml:space="preserve">Okrogla miza, galerija San </w:t>
            </w:r>
            <w:proofErr w:type="spellStart"/>
            <w:r w:rsidRPr="008A3DDF">
              <w:rPr>
                <w:rFonts w:ascii="Arial Narrow" w:hAnsi="Arial Narrow"/>
                <w:sz w:val="22"/>
                <w:szCs w:val="22"/>
              </w:rPr>
              <w:t>Fedele</w:t>
            </w:r>
            <w:proofErr w:type="spellEnd"/>
            <w:r w:rsidRPr="008A3DDF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8A3DDF">
              <w:rPr>
                <w:rFonts w:ascii="Arial Narrow" w:hAnsi="Arial Narrow"/>
                <w:sz w:val="22"/>
                <w:szCs w:val="22"/>
              </w:rPr>
              <w:t>Piazza</w:t>
            </w:r>
            <w:proofErr w:type="spellEnd"/>
            <w:r w:rsidRPr="008A3DDF">
              <w:rPr>
                <w:rFonts w:ascii="Arial Narrow" w:hAnsi="Arial Narrow"/>
                <w:sz w:val="22"/>
                <w:szCs w:val="22"/>
              </w:rPr>
              <w:t xml:space="preserve"> San </w:t>
            </w:r>
            <w:proofErr w:type="spellStart"/>
            <w:r w:rsidRPr="008A3DDF">
              <w:rPr>
                <w:rFonts w:ascii="Arial Narrow" w:hAnsi="Arial Narrow"/>
                <w:sz w:val="22"/>
                <w:szCs w:val="22"/>
              </w:rPr>
              <w:t>Fedele</w:t>
            </w:r>
            <w:proofErr w:type="spellEnd"/>
            <w:r w:rsidRPr="008A3DDF">
              <w:rPr>
                <w:rFonts w:ascii="Arial Narrow" w:hAnsi="Arial Narrow"/>
                <w:sz w:val="22"/>
                <w:szCs w:val="22"/>
              </w:rPr>
              <w:t>, 4, Milano</w:t>
            </w:r>
          </w:p>
        </w:tc>
      </w:tr>
      <w:tr w:rsidR="00F236CF" w:rsidRPr="008A3DDF" w:rsidTr="007165C5">
        <w:tc>
          <w:tcPr>
            <w:tcW w:w="1980" w:type="dxa"/>
          </w:tcPr>
          <w:p w:rsidR="00F236CF" w:rsidRPr="008A3DDF" w:rsidRDefault="00F236CF" w:rsidP="00644C89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19:00</w:t>
            </w:r>
          </w:p>
        </w:tc>
        <w:tc>
          <w:tcPr>
            <w:tcW w:w="6804" w:type="dxa"/>
          </w:tcPr>
          <w:p w:rsidR="00F236CF" w:rsidRPr="008A3DDF" w:rsidRDefault="00F236CF" w:rsidP="00F236CF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Pogostitev in mreženje</w:t>
            </w:r>
          </w:p>
        </w:tc>
      </w:tr>
      <w:tr w:rsidR="003F118D" w:rsidRPr="008A3DDF" w:rsidTr="007165C5">
        <w:tc>
          <w:tcPr>
            <w:tcW w:w="1980" w:type="dxa"/>
          </w:tcPr>
          <w:p w:rsidR="003F118D" w:rsidRPr="008A3DDF" w:rsidRDefault="00F236CF" w:rsidP="003F118D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20</w:t>
            </w:r>
            <w:r w:rsidR="003F118D" w:rsidRPr="008A3DDF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6804" w:type="dxa"/>
          </w:tcPr>
          <w:p w:rsidR="003F118D" w:rsidRPr="008A3DDF" w:rsidRDefault="00F236CF" w:rsidP="005538F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A3DDF">
              <w:rPr>
                <w:rFonts w:ascii="Arial Narrow" w:hAnsi="Arial Narrow"/>
                <w:sz w:val="22"/>
                <w:szCs w:val="22"/>
              </w:rPr>
              <w:t>P</w:t>
            </w:r>
            <w:r w:rsidR="003F118D" w:rsidRPr="008A3DDF">
              <w:rPr>
                <w:rFonts w:ascii="Arial Narrow" w:hAnsi="Arial Narrow"/>
                <w:sz w:val="22"/>
                <w:szCs w:val="22"/>
              </w:rPr>
              <w:t>ovratek v Slovenijo</w:t>
            </w:r>
          </w:p>
        </w:tc>
      </w:tr>
    </w:tbl>
    <w:p w:rsidR="00C1025E" w:rsidRPr="008A3DDF" w:rsidRDefault="00C1025E" w:rsidP="001D760D">
      <w:pPr>
        <w:jc w:val="left"/>
        <w:rPr>
          <w:rFonts w:ascii="Arial Narrow" w:hAnsi="Arial Narrow"/>
          <w:sz w:val="22"/>
          <w:szCs w:val="22"/>
        </w:rPr>
      </w:pPr>
    </w:p>
    <w:p w:rsidR="00350352" w:rsidRDefault="00350352" w:rsidP="004901B2">
      <w:pPr>
        <w:rPr>
          <w:rFonts w:ascii="Arial Narrow" w:hAnsi="Arial Narrow"/>
          <w:sz w:val="22"/>
          <w:szCs w:val="22"/>
        </w:rPr>
      </w:pPr>
    </w:p>
    <w:p w:rsidR="00AF625D" w:rsidRDefault="00AF625D" w:rsidP="004901B2">
      <w:pPr>
        <w:rPr>
          <w:rFonts w:ascii="Arial Narrow" w:hAnsi="Arial Narrow"/>
          <w:sz w:val="22"/>
          <w:szCs w:val="22"/>
        </w:rPr>
      </w:pPr>
    </w:p>
    <w:p w:rsidR="00AF625D" w:rsidRPr="008A3DDF" w:rsidRDefault="00AF625D" w:rsidP="004901B2">
      <w:pPr>
        <w:rPr>
          <w:rFonts w:ascii="Arial Narrow" w:hAnsi="Arial Narrow"/>
          <w:sz w:val="22"/>
          <w:szCs w:val="22"/>
        </w:rPr>
      </w:pPr>
    </w:p>
    <w:p w:rsidR="00507AF2" w:rsidRPr="008A3DDF" w:rsidRDefault="00EC0A8C" w:rsidP="004901B2">
      <w:pPr>
        <w:rPr>
          <w:rFonts w:ascii="Arial Narrow" w:hAnsi="Arial Narrow"/>
          <w:sz w:val="22"/>
          <w:szCs w:val="22"/>
        </w:rPr>
      </w:pPr>
      <w:r w:rsidRPr="008A3DDF">
        <w:rPr>
          <w:rFonts w:ascii="Arial Narrow" w:hAnsi="Arial Narrow"/>
          <w:sz w:val="22"/>
          <w:szCs w:val="22"/>
        </w:rPr>
        <w:t xml:space="preserve">Za iskanje potencialnih poslovnih partnerjev bo pripravljen </w:t>
      </w:r>
      <w:r w:rsidRPr="008A3DDF">
        <w:rPr>
          <w:rFonts w:ascii="Arial Narrow" w:hAnsi="Arial Narrow"/>
          <w:b/>
          <w:color w:val="323E4F" w:themeColor="text2" w:themeShade="BF"/>
          <w:sz w:val="22"/>
          <w:szCs w:val="22"/>
          <w:u w:val="single"/>
        </w:rPr>
        <w:t>predstavitveni katalog udeležencev</w:t>
      </w:r>
      <w:r w:rsidRPr="008A3DDF">
        <w:rPr>
          <w:rFonts w:ascii="Arial Narrow" w:hAnsi="Arial Narrow"/>
          <w:color w:val="323E4F" w:themeColor="text2" w:themeShade="BF"/>
          <w:sz w:val="22"/>
          <w:szCs w:val="22"/>
        </w:rPr>
        <w:t xml:space="preserve"> </w:t>
      </w:r>
      <w:r w:rsidRPr="008A3DDF">
        <w:rPr>
          <w:rFonts w:ascii="Arial Narrow" w:hAnsi="Arial Narrow"/>
          <w:sz w:val="22"/>
          <w:szCs w:val="22"/>
        </w:rPr>
        <w:t xml:space="preserve">na osnovi vaših podatkov </w:t>
      </w:r>
      <w:r w:rsidR="00507AF2" w:rsidRPr="008A3DDF">
        <w:rPr>
          <w:rFonts w:ascii="Arial Narrow" w:hAnsi="Arial Narrow"/>
          <w:sz w:val="22"/>
          <w:szCs w:val="22"/>
        </w:rPr>
        <w:t xml:space="preserve">v </w:t>
      </w:r>
      <w:r w:rsidRPr="008A3DDF">
        <w:rPr>
          <w:rFonts w:ascii="Arial Narrow" w:hAnsi="Arial Narrow"/>
          <w:b/>
          <w:i/>
          <w:color w:val="323E4F" w:themeColor="text2" w:themeShade="BF"/>
          <w:sz w:val="22"/>
          <w:szCs w:val="22"/>
          <w:u w:val="single"/>
        </w:rPr>
        <w:t>prijavnem obrazcu</w:t>
      </w:r>
      <w:r w:rsidRPr="008A3DDF">
        <w:rPr>
          <w:rFonts w:ascii="Arial Narrow" w:hAnsi="Arial Narrow"/>
          <w:sz w:val="22"/>
          <w:szCs w:val="22"/>
        </w:rPr>
        <w:t xml:space="preserve">. </w:t>
      </w:r>
      <w:r w:rsidR="00C6582B" w:rsidRPr="008A3DDF">
        <w:rPr>
          <w:rFonts w:ascii="Arial Narrow" w:hAnsi="Arial Narrow"/>
          <w:sz w:val="22"/>
          <w:szCs w:val="22"/>
        </w:rPr>
        <w:t xml:space="preserve">Katalog bo predstavljen v času razstave v galeriji, posredovan potencialnim </w:t>
      </w:r>
      <w:r w:rsidR="00C6582B" w:rsidRPr="008A3DDF">
        <w:rPr>
          <w:rFonts w:ascii="Arial Narrow" w:hAnsi="Arial Narrow"/>
          <w:sz w:val="22"/>
          <w:szCs w:val="22"/>
        </w:rPr>
        <w:lastRenderedPageBreak/>
        <w:t>poslovnim partnerjem (trgovski agenti, trgovine, arhitekti, oblikovalci, ciljna javnost po vaših željah), povezan ob prestavitvi naših dogodkov v italijanskih medijih.</w:t>
      </w:r>
    </w:p>
    <w:p w:rsidR="00507AF2" w:rsidRPr="008A3DDF" w:rsidRDefault="00507AF2" w:rsidP="001D760D">
      <w:pPr>
        <w:jc w:val="left"/>
        <w:rPr>
          <w:rFonts w:ascii="Arial Narrow" w:hAnsi="Arial Narrow"/>
          <w:sz w:val="22"/>
          <w:szCs w:val="22"/>
        </w:rPr>
      </w:pPr>
    </w:p>
    <w:p w:rsidR="00C94B5D" w:rsidRPr="00F236CF" w:rsidRDefault="00C94B5D" w:rsidP="001D760D">
      <w:pPr>
        <w:jc w:val="left"/>
        <w:rPr>
          <w:rFonts w:asciiTheme="minorHAnsi" w:hAnsiTheme="minorHAnsi"/>
          <w:sz w:val="22"/>
          <w:szCs w:val="22"/>
        </w:rPr>
      </w:pPr>
      <w:r w:rsidRPr="00F236CF">
        <w:rPr>
          <w:rFonts w:asciiTheme="minorHAnsi" w:hAnsiTheme="minorHAnsi"/>
          <w:sz w:val="22"/>
          <w:szCs w:val="22"/>
        </w:rPr>
        <w:t xml:space="preserve">  </w:t>
      </w:r>
    </w:p>
    <w:p w:rsidR="00C94B5D" w:rsidRDefault="00C94B5D" w:rsidP="001D760D">
      <w:pPr>
        <w:jc w:val="left"/>
        <w:rPr>
          <w:rFonts w:ascii="Arial Narrow" w:hAnsi="Arial Narrow"/>
        </w:rPr>
      </w:pPr>
    </w:p>
    <w:p w:rsidR="00C94B5D" w:rsidRDefault="00C94B5D" w:rsidP="001D760D">
      <w:pPr>
        <w:jc w:val="left"/>
        <w:rPr>
          <w:rFonts w:ascii="Arial Narrow" w:hAnsi="Arial Narrow"/>
        </w:rPr>
      </w:pPr>
    </w:p>
    <w:p w:rsidR="00FE211C" w:rsidRDefault="00C94B5D" w:rsidP="001D760D">
      <w:pPr>
        <w:jc w:val="left"/>
        <w:rPr>
          <w:rFonts w:ascii="Arial Narrow" w:hAnsi="Arial Narrow"/>
        </w:rPr>
      </w:pPr>
      <w:r w:rsidRPr="00C94B5D">
        <w:rPr>
          <w:rFonts w:ascii="Arial Narrow" w:hAnsi="Arial Narrow"/>
        </w:rPr>
        <w:t xml:space="preserve"> </w:t>
      </w:r>
    </w:p>
    <w:p w:rsidR="00FE211C" w:rsidRDefault="00FE211C" w:rsidP="00FE211C">
      <w:pPr>
        <w:jc w:val="center"/>
        <w:rPr>
          <w:rFonts w:ascii="Arial Narrow" w:hAnsi="Arial Narrow"/>
        </w:rPr>
      </w:pPr>
    </w:p>
    <w:sectPr w:rsidR="00FE211C" w:rsidSect="007165C5">
      <w:headerReference w:type="default" r:id="rId8"/>
      <w:footerReference w:type="default" r:id="rId9"/>
      <w:pgSz w:w="11906" w:h="16838"/>
      <w:pgMar w:top="2694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77" w:rsidRDefault="005E6977" w:rsidP="00A3539B">
      <w:r>
        <w:separator/>
      </w:r>
    </w:p>
  </w:endnote>
  <w:endnote w:type="continuationSeparator" w:id="0">
    <w:p w:rsidR="005E6977" w:rsidRDefault="005E6977" w:rsidP="00A3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CF" w:rsidRDefault="00F236CF" w:rsidP="00F236CF">
    <w:pPr>
      <w:jc w:val="left"/>
      <w:rPr>
        <w:rFonts w:ascii="Arial Narrow" w:hAnsi="Arial Narrow"/>
      </w:rPr>
    </w:pPr>
  </w:p>
  <w:tbl>
    <w:tblPr>
      <w:tblStyle w:val="Tabelamrea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938"/>
      <w:gridCol w:w="1889"/>
      <w:gridCol w:w="1417"/>
      <w:gridCol w:w="1418"/>
      <w:gridCol w:w="1129"/>
    </w:tblGrid>
    <w:tr w:rsidR="007165C5" w:rsidTr="007165C5">
      <w:tc>
        <w:tcPr>
          <w:tcW w:w="1560" w:type="dxa"/>
        </w:tcPr>
        <w:p w:rsidR="007165C5" w:rsidRDefault="00D22BD2">
          <w:pPr>
            <w:pStyle w:val="Noga"/>
          </w:pPr>
          <w:r w:rsidRPr="00C94B5D">
            <w:rPr>
              <w:rFonts w:ascii="Arial Narrow" w:hAnsi="Arial Narrow"/>
              <w:noProof/>
              <w:lang w:eastAsia="sl-SI"/>
            </w:rPr>
            <w:drawing>
              <wp:anchor distT="0" distB="0" distL="114300" distR="114300" simplePos="0" relativeHeight="251672576" behindDoc="1" locked="0" layoutInCell="1" allowOverlap="1" wp14:anchorId="70AE431D" wp14:editId="6851A4B9">
                <wp:simplePos x="0" y="0"/>
                <wp:positionH relativeFrom="margin">
                  <wp:posOffset>-5080</wp:posOffset>
                </wp:positionH>
                <wp:positionV relativeFrom="paragraph">
                  <wp:posOffset>5080</wp:posOffset>
                </wp:positionV>
                <wp:extent cx="923290" cy="322580"/>
                <wp:effectExtent l="0" t="0" r="0" b="1270"/>
                <wp:wrapNone/>
                <wp:docPr id="74" name="Slika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gzs-fs01\Users$\Becejac\My Documents\Nina\Mojca Osojnik\Showroom Milano\Spirit_Logotipp_A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67A90">
            <w:rPr>
              <w:rFonts w:ascii="Arial Narrow" w:hAnsi="Arial Narrow"/>
              <w:noProof/>
              <w:lang w:eastAsia="sl-SI"/>
            </w:rPr>
            <w:drawing>
              <wp:anchor distT="0" distB="0" distL="114300" distR="114300" simplePos="0" relativeHeight="251670528" behindDoc="1" locked="0" layoutInCell="1" allowOverlap="1" wp14:anchorId="748E00A3" wp14:editId="06BB58F7">
                <wp:simplePos x="0" y="0"/>
                <wp:positionH relativeFrom="column">
                  <wp:posOffset>747395</wp:posOffset>
                </wp:positionH>
                <wp:positionV relativeFrom="paragraph">
                  <wp:posOffset>6985</wp:posOffset>
                </wp:positionV>
                <wp:extent cx="1400810" cy="330200"/>
                <wp:effectExtent l="0" t="0" r="8890" b="0"/>
                <wp:wrapNone/>
                <wp:docPr id="76" name="Slika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\\gzs-fs01\Users$\Becejac\My Documents\Nina\Mojca Osojnik\Showroom Milano\MGRT_A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38" w:type="dxa"/>
        </w:tcPr>
        <w:p w:rsidR="007165C5" w:rsidRDefault="007165C5">
          <w:pPr>
            <w:pStyle w:val="Noga"/>
          </w:pPr>
        </w:p>
      </w:tc>
      <w:tc>
        <w:tcPr>
          <w:tcW w:w="1889" w:type="dxa"/>
        </w:tcPr>
        <w:p w:rsidR="007165C5" w:rsidRDefault="007165C5">
          <w:pPr>
            <w:pStyle w:val="Noga"/>
          </w:pPr>
          <w:r w:rsidRPr="00C94B5D">
            <w:rPr>
              <w:rFonts w:ascii="Arial Narrow" w:hAnsi="Arial Narrow"/>
              <w:noProof/>
              <w:lang w:eastAsia="sl-SI"/>
            </w:rPr>
            <w:drawing>
              <wp:anchor distT="0" distB="0" distL="114300" distR="114300" simplePos="0" relativeHeight="251668480" behindDoc="1" locked="0" layoutInCell="1" allowOverlap="1" wp14:anchorId="77D4CD3D" wp14:editId="39D285D6">
                <wp:simplePos x="0" y="0"/>
                <wp:positionH relativeFrom="margin">
                  <wp:posOffset>-6985</wp:posOffset>
                </wp:positionH>
                <wp:positionV relativeFrom="paragraph">
                  <wp:posOffset>5862</wp:posOffset>
                </wp:positionV>
                <wp:extent cx="1057019" cy="280376"/>
                <wp:effectExtent l="0" t="0" r="0" b="5715"/>
                <wp:wrapNone/>
                <wp:docPr id="75" name="Slika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gzs-fs01\Users$\Becejac\My Documents\Nina\Mojca Osojnik\Showroom Milano\MZZ-logo-e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019" cy="28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7" w:type="dxa"/>
        </w:tcPr>
        <w:p w:rsidR="007165C5" w:rsidRDefault="007165C5">
          <w:pPr>
            <w:pStyle w:val="Noga"/>
          </w:pPr>
          <w:r w:rsidRPr="00E67A90">
            <w:rPr>
              <w:rFonts w:ascii="Arial Narrow" w:hAnsi="Arial Narrow"/>
              <w:noProof/>
              <w:lang w:eastAsia="sl-SI"/>
            </w:rPr>
            <w:drawing>
              <wp:anchor distT="0" distB="0" distL="114300" distR="114300" simplePos="0" relativeHeight="251666432" behindDoc="1" locked="0" layoutInCell="1" allowOverlap="1" wp14:anchorId="55015BFD" wp14:editId="3032E003">
                <wp:simplePos x="0" y="0"/>
                <wp:positionH relativeFrom="column">
                  <wp:posOffset>-6350</wp:posOffset>
                </wp:positionH>
                <wp:positionV relativeFrom="paragraph">
                  <wp:posOffset>5589</wp:posOffset>
                </wp:positionV>
                <wp:extent cx="563830" cy="280256"/>
                <wp:effectExtent l="0" t="0" r="8255" b="5715"/>
                <wp:wrapNone/>
                <wp:docPr id="77" name="Slika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gzs-fs01\Users$\Becejac\My Documents\Nina\Mojca Osojnik\Showroom Milano\i-feel-slove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30" cy="280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8" w:type="dxa"/>
        </w:tcPr>
        <w:p w:rsidR="007165C5" w:rsidRDefault="007165C5">
          <w:pPr>
            <w:pStyle w:val="Noga"/>
          </w:pPr>
          <w:r w:rsidRPr="00E67A90">
            <w:rPr>
              <w:rFonts w:ascii="Arial Narrow" w:hAnsi="Arial Narrow"/>
              <w:noProof/>
              <w:lang w:eastAsia="sl-SI"/>
            </w:rPr>
            <w:drawing>
              <wp:anchor distT="0" distB="0" distL="114300" distR="114300" simplePos="0" relativeHeight="251664384" behindDoc="1" locked="0" layoutInCell="1" allowOverlap="1" wp14:anchorId="6F956BB3" wp14:editId="52519E13">
                <wp:simplePos x="0" y="0"/>
                <wp:positionH relativeFrom="margin">
                  <wp:posOffset>-3810</wp:posOffset>
                </wp:positionH>
                <wp:positionV relativeFrom="paragraph">
                  <wp:posOffset>5080</wp:posOffset>
                </wp:positionV>
                <wp:extent cx="722705" cy="308610"/>
                <wp:effectExtent l="0" t="0" r="1270" b="0"/>
                <wp:wrapNone/>
                <wp:docPr id="73" name="Slika 73" descr="\\gzs-fs01\Users$\Becejac\My Documents\Nina\Mojca Osojnik\Showroom Milano\L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\\gzs-fs01\Users$\Becejac\My Documents\Nina\Mojca Osojnik\Showroom Milano\L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70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29" w:type="dxa"/>
        </w:tcPr>
        <w:p w:rsidR="007165C5" w:rsidRDefault="007165C5" w:rsidP="007165C5">
          <w:pPr>
            <w:pStyle w:val="Noga"/>
            <w:jc w:val="right"/>
          </w:pPr>
          <w:r>
            <w:rPr>
              <w:rFonts w:ascii="Arial Narrow" w:hAnsi="Arial Narrow"/>
              <w:noProof/>
              <w:lang w:eastAsia="sl-SI"/>
            </w:rPr>
            <w:drawing>
              <wp:inline distT="0" distB="0" distL="0" distR="0" wp14:anchorId="037C52E0" wp14:editId="5384052F">
                <wp:extent cx="471315" cy="347366"/>
                <wp:effectExtent l="0" t="0" r="5080" b="0"/>
                <wp:docPr id="29" name="Slik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zs1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315" cy="347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236CF" w:rsidRDefault="00F236C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77" w:rsidRDefault="005E6977" w:rsidP="00A3539B">
      <w:r>
        <w:separator/>
      </w:r>
    </w:p>
  </w:footnote>
  <w:footnote w:type="continuationSeparator" w:id="0">
    <w:p w:rsidR="005E6977" w:rsidRDefault="005E6977" w:rsidP="00A3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82" w:rsidRDefault="00C94603">
    <w:pPr>
      <w:pStyle w:val="Glava"/>
    </w:pPr>
    <w:r w:rsidRPr="00C94603">
      <w:rPr>
        <w:noProof/>
        <w:lang w:eastAsia="sl-SI"/>
      </w:rPr>
      <w:drawing>
        <wp:inline distT="0" distB="0" distL="0" distR="0">
          <wp:extent cx="2902039" cy="1211580"/>
          <wp:effectExtent l="0" t="0" r="0" b="7620"/>
          <wp:docPr id="72" name="Slika 72" descr="\\gzs-fs01\Users$\Becejac\My Documents\Nina\Mojca Osojnik\Showroom Milano\slo_design_milano_2017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zs-fs01\Users$\Becejac\My Documents\Nina\Mojca Osojnik\Showroom Milano\slo_design_milano_2017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309" cy="122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37E7F"/>
    <w:multiLevelType w:val="hybridMultilevel"/>
    <w:tmpl w:val="77E8676C"/>
    <w:lvl w:ilvl="0" w:tplc="3D123C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5E67"/>
    <w:multiLevelType w:val="hybridMultilevel"/>
    <w:tmpl w:val="92FE83BA"/>
    <w:lvl w:ilvl="0" w:tplc="504027B4">
      <w:start w:val="18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5602A"/>
    <w:multiLevelType w:val="hybridMultilevel"/>
    <w:tmpl w:val="3912E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C4AA7"/>
    <w:multiLevelType w:val="hybridMultilevel"/>
    <w:tmpl w:val="77B839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B70F92"/>
    <w:multiLevelType w:val="hybridMultilevel"/>
    <w:tmpl w:val="8E6C332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87BF4"/>
    <w:multiLevelType w:val="hybridMultilevel"/>
    <w:tmpl w:val="D1067060"/>
    <w:lvl w:ilvl="0" w:tplc="504027B4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4"/>
    <w:rsid w:val="0000302C"/>
    <w:rsid w:val="00007067"/>
    <w:rsid w:val="00035EE1"/>
    <w:rsid w:val="0003746F"/>
    <w:rsid w:val="00044C72"/>
    <w:rsid w:val="0007337A"/>
    <w:rsid w:val="00073472"/>
    <w:rsid w:val="00081930"/>
    <w:rsid w:val="00084774"/>
    <w:rsid w:val="000C7F9E"/>
    <w:rsid w:val="0012234D"/>
    <w:rsid w:val="0019166E"/>
    <w:rsid w:val="00191675"/>
    <w:rsid w:val="0019690D"/>
    <w:rsid w:val="001A27DF"/>
    <w:rsid w:val="001A4EC3"/>
    <w:rsid w:val="001B3C3F"/>
    <w:rsid w:val="001B4DC2"/>
    <w:rsid w:val="001D4B72"/>
    <w:rsid w:val="001D760D"/>
    <w:rsid w:val="001E4408"/>
    <w:rsid w:val="00212672"/>
    <w:rsid w:val="00225054"/>
    <w:rsid w:val="00226505"/>
    <w:rsid w:val="00231F42"/>
    <w:rsid w:val="00242BC8"/>
    <w:rsid w:val="00297164"/>
    <w:rsid w:val="002A4364"/>
    <w:rsid w:val="002B4360"/>
    <w:rsid w:val="002C0692"/>
    <w:rsid w:val="002C3E58"/>
    <w:rsid w:val="002F30CF"/>
    <w:rsid w:val="00310CF7"/>
    <w:rsid w:val="0031385B"/>
    <w:rsid w:val="00350352"/>
    <w:rsid w:val="00381C82"/>
    <w:rsid w:val="00390B16"/>
    <w:rsid w:val="00396AD5"/>
    <w:rsid w:val="003B2919"/>
    <w:rsid w:val="003F118D"/>
    <w:rsid w:val="004901B2"/>
    <w:rsid w:val="00494B34"/>
    <w:rsid w:val="004A7895"/>
    <w:rsid w:val="004C0161"/>
    <w:rsid w:val="004C1316"/>
    <w:rsid w:val="00507AF2"/>
    <w:rsid w:val="0051703A"/>
    <w:rsid w:val="005618CE"/>
    <w:rsid w:val="005625D3"/>
    <w:rsid w:val="005662AB"/>
    <w:rsid w:val="00595BB9"/>
    <w:rsid w:val="005A0B7A"/>
    <w:rsid w:val="005C38B2"/>
    <w:rsid w:val="005E6977"/>
    <w:rsid w:val="005E6A4B"/>
    <w:rsid w:val="00604115"/>
    <w:rsid w:val="00617B9F"/>
    <w:rsid w:val="00626955"/>
    <w:rsid w:val="00631B19"/>
    <w:rsid w:val="00633A96"/>
    <w:rsid w:val="006611E4"/>
    <w:rsid w:val="00674751"/>
    <w:rsid w:val="0068291E"/>
    <w:rsid w:val="006871BE"/>
    <w:rsid w:val="00694FA4"/>
    <w:rsid w:val="006C02D2"/>
    <w:rsid w:val="006C45C4"/>
    <w:rsid w:val="006D39F4"/>
    <w:rsid w:val="007054C3"/>
    <w:rsid w:val="007165C5"/>
    <w:rsid w:val="0073738E"/>
    <w:rsid w:val="00737A84"/>
    <w:rsid w:val="007446C2"/>
    <w:rsid w:val="00764FA9"/>
    <w:rsid w:val="00772E71"/>
    <w:rsid w:val="00774F00"/>
    <w:rsid w:val="00797AEA"/>
    <w:rsid w:val="007B3E7F"/>
    <w:rsid w:val="007C1603"/>
    <w:rsid w:val="007E3549"/>
    <w:rsid w:val="00803AE9"/>
    <w:rsid w:val="00820A11"/>
    <w:rsid w:val="008535BB"/>
    <w:rsid w:val="0087147F"/>
    <w:rsid w:val="008A3DDF"/>
    <w:rsid w:val="008C67E9"/>
    <w:rsid w:val="008E6DD8"/>
    <w:rsid w:val="008F6975"/>
    <w:rsid w:val="009250F6"/>
    <w:rsid w:val="0092678E"/>
    <w:rsid w:val="00930B86"/>
    <w:rsid w:val="009A051D"/>
    <w:rsid w:val="009A290A"/>
    <w:rsid w:val="009D2EAA"/>
    <w:rsid w:val="00A3539B"/>
    <w:rsid w:val="00A35635"/>
    <w:rsid w:val="00A357BB"/>
    <w:rsid w:val="00A35EE6"/>
    <w:rsid w:val="00A64D4B"/>
    <w:rsid w:val="00A71482"/>
    <w:rsid w:val="00A84CF5"/>
    <w:rsid w:val="00A91C69"/>
    <w:rsid w:val="00AC63C3"/>
    <w:rsid w:val="00AF625D"/>
    <w:rsid w:val="00B3777A"/>
    <w:rsid w:val="00B544C7"/>
    <w:rsid w:val="00B70E74"/>
    <w:rsid w:val="00B87B4A"/>
    <w:rsid w:val="00BD106D"/>
    <w:rsid w:val="00BE1594"/>
    <w:rsid w:val="00BF007F"/>
    <w:rsid w:val="00BF12C7"/>
    <w:rsid w:val="00BF472C"/>
    <w:rsid w:val="00C07B65"/>
    <w:rsid w:val="00C1025E"/>
    <w:rsid w:val="00C11F32"/>
    <w:rsid w:val="00C16A35"/>
    <w:rsid w:val="00C268D8"/>
    <w:rsid w:val="00C36253"/>
    <w:rsid w:val="00C4458D"/>
    <w:rsid w:val="00C446ED"/>
    <w:rsid w:val="00C566F4"/>
    <w:rsid w:val="00C5706B"/>
    <w:rsid w:val="00C650C9"/>
    <w:rsid w:val="00C6582B"/>
    <w:rsid w:val="00C87012"/>
    <w:rsid w:val="00C94603"/>
    <w:rsid w:val="00C94B5D"/>
    <w:rsid w:val="00CA0375"/>
    <w:rsid w:val="00CA6C26"/>
    <w:rsid w:val="00D22BD2"/>
    <w:rsid w:val="00D238DE"/>
    <w:rsid w:val="00D32F11"/>
    <w:rsid w:val="00D53194"/>
    <w:rsid w:val="00D839FF"/>
    <w:rsid w:val="00DA2F4B"/>
    <w:rsid w:val="00DA4CC7"/>
    <w:rsid w:val="00DE5B5E"/>
    <w:rsid w:val="00E20037"/>
    <w:rsid w:val="00E35CE8"/>
    <w:rsid w:val="00E40488"/>
    <w:rsid w:val="00E40A08"/>
    <w:rsid w:val="00E52215"/>
    <w:rsid w:val="00E53E6E"/>
    <w:rsid w:val="00E62ABF"/>
    <w:rsid w:val="00E67A90"/>
    <w:rsid w:val="00E702FA"/>
    <w:rsid w:val="00EC0A8C"/>
    <w:rsid w:val="00EC0D36"/>
    <w:rsid w:val="00F106FC"/>
    <w:rsid w:val="00F23303"/>
    <w:rsid w:val="00F236CF"/>
    <w:rsid w:val="00F23CA0"/>
    <w:rsid w:val="00F30831"/>
    <w:rsid w:val="00F91882"/>
    <w:rsid w:val="00F9456C"/>
    <w:rsid w:val="00FA647F"/>
    <w:rsid w:val="00FB35DC"/>
    <w:rsid w:val="00FC3B1F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655F1CF-CDFD-4E9C-8C63-1C516EE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9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D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avaden"/>
    <w:rsid w:val="00A3539B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Glava">
    <w:name w:val="header"/>
    <w:basedOn w:val="Navaden"/>
    <w:link w:val="GlavaZnak"/>
    <w:uiPriority w:val="99"/>
    <w:unhideWhenUsed/>
    <w:rsid w:val="00A353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539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A353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3539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2F30C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C1316"/>
    <w:pPr>
      <w:widowControl/>
      <w:spacing w:after="300"/>
      <w:jc w:val="left"/>
    </w:pPr>
    <w:rPr>
      <w:rFonts w:ascii="Open Sans" w:hAnsi="Open Sans"/>
      <w:color w:val="808184"/>
      <w:sz w:val="21"/>
      <w:szCs w:val="21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70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706B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535BB"/>
    <w:rPr>
      <w:color w:val="0563C1" w:themeColor="hyperlink"/>
      <w:u w:val="single"/>
    </w:rPr>
  </w:style>
  <w:style w:type="character" w:styleId="Krepko">
    <w:name w:val="Strong"/>
    <w:basedOn w:val="Privzetapisavaodstavka"/>
    <w:qFormat/>
    <w:rsid w:val="005625D3"/>
    <w:rPr>
      <w:b/>
      <w:bCs/>
    </w:rPr>
  </w:style>
  <w:style w:type="character" w:styleId="Poudarek">
    <w:name w:val="Emphasis"/>
    <w:basedOn w:val="Privzetapisavaodstavka"/>
    <w:uiPriority w:val="20"/>
    <w:qFormat/>
    <w:rsid w:val="00BE1594"/>
    <w:rPr>
      <w:i/>
      <w:iCs/>
    </w:rPr>
  </w:style>
  <w:style w:type="character" w:customStyle="1" w:styleId="alt-edited1">
    <w:name w:val="alt-edited1"/>
    <w:basedOn w:val="Privzetapisavaodstavka"/>
    <w:rsid w:val="00C11F32"/>
    <w:rPr>
      <w:color w:val="4D90F0"/>
    </w:rPr>
  </w:style>
  <w:style w:type="character" w:styleId="SledenaHiperpovezava">
    <w:name w:val="FollowedHyperlink"/>
    <w:basedOn w:val="Privzetapisavaodstavka"/>
    <w:uiPriority w:val="99"/>
    <w:semiHidden/>
    <w:unhideWhenUsed/>
    <w:rsid w:val="00073472"/>
    <w:rPr>
      <w:color w:val="954F72" w:themeColor="followedHyperlink"/>
      <w:u w:val="single"/>
    </w:rPr>
  </w:style>
  <w:style w:type="paragraph" w:styleId="Brezrazmikov">
    <w:name w:val="No Spacing"/>
    <w:basedOn w:val="Navaden"/>
    <w:uiPriority w:val="1"/>
    <w:qFormat/>
    <w:rsid w:val="00191675"/>
    <w:pPr>
      <w:widowControl/>
      <w:spacing w:before="100" w:beforeAutospacing="1" w:after="100" w:afterAutospacing="1"/>
      <w:jc w:val="left"/>
    </w:pPr>
    <w:rPr>
      <w:rFonts w:eastAsiaTheme="minorHAnsi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19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52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504">
                          <w:marLeft w:val="-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5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1EE31B-629D-4BF4-8EB0-A8890F6A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Osojnik</dc:creator>
  <cp:keywords/>
  <dc:description/>
  <cp:lastModifiedBy>Nina Bečejac</cp:lastModifiedBy>
  <cp:revision>2</cp:revision>
  <cp:lastPrinted>2017-02-16T08:18:00Z</cp:lastPrinted>
  <dcterms:created xsi:type="dcterms:W3CDTF">2017-02-20T13:30:00Z</dcterms:created>
  <dcterms:modified xsi:type="dcterms:W3CDTF">2017-02-20T13:30:00Z</dcterms:modified>
</cp:coreProperties>
</file>